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919A94" w14:textId="48B28950" w:rsidR="0069665D" w:rsidRPr="0069665D" w:rsidRDefault="00B10B51" w:rsidP="0069665D">
      <w:pPr>
        <w:jc w:val="center"/>
        <w:rPr>
          <w:sz w:val="16"/>
          <w:szCs w:val="16"/>
        </w:rPr>
      </w:pPr>
      <w:r w:rsidRPr="00C32240">
        <w:rPr>
          <w:noProof/>
        </w:rPr>
        <w:drawing>
          <wp:inline distT="0" distB="0" distL="0" distR="0" wp14:anchorId="32161BD0" wp14:editId="1535BFE0">
            <wp:extent cx="516890" cy="628015"/>
            <wp:effectExtent l="19050" t="0" r="0" b="0"/>
            <wp:docPr id="1383407645" name="Slika 1383407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10C4E9" w14:textId="77777777" w:rsidR="0069665D" w:rsidRDefault="0069665D" w:rsidP="0069665D">
      <w:pPr>
        <w:pStyle w:val="Napis"/>
        <w:widowControl/>
        <w:rPr>
          <w:sz w:val="22"/>
          <w:szCs w:val="22"/>
        </w:rPr>
      </w:pPr>
      <w:r w:rsidRPr="00C32240">
        <w:rPr>
          <w:sz w:val="22"/>
          <w:szCs w:val="22"/>
        </w:rPr>
        <w:t>OBČINA ŠOŠTANJ</w:t>
      </w:r>
    </w:p>
    <w:p w14:paraId="67D9440D" w14:textId="77777777" w:rsidR="0069665D" w:rsidRPr="0069665D" w:rsidRDefault="0069665D" w:rsidP="0069665D"/>
    <w:p w14:paraId="7877C74F" w14:textId="0E7EB483" w:rsidR="0069665D" w:rsidRPr="00B10B51" w:rsidRDefault="0069665D" w:rsidP="0069665D">
      <w:pPr>
        <w:spacing w:line="276" w:lineRule="auto"/>
        <w:jc w:val="both"/>
        <w:rPr>
          <w:sz w:val="22"/>
          <w:szCs w:val="22"/>
        </w:rPr>
      </w:pPr>
      <w:r w:rsidRPr="00B10B51">
        <w:rPr>
          <w:sz w:val="22"/>
          <w:szCs w:val="22"/>
        </w:rPr>
        <w:t xml:space="preserve">Občina Šoštanj na podlagi določb Zakona o uresničevanju javnega interesa za kulturo </w:t>
      </w:r>
      <w:r w:rsidR="005D3CD3" w:rsidRPr="005D3CD3">
        <w:rPr>
          <w:sz w:val="22"/>
          <w:szCs w:val="22"/>
          <w:shd w:val="clear" w:color="auto" w:fill="FFFFFF"/>
        </w:rPr>
        <w:t xml:space="preserve">(Uradni list RS, št. 77/07 - uradno prečiščeno besedilo, 65/07 - </w:t>
      </w:r>
      <w:proofErr w:type="spellStart"/>
      <w:r w:rsidR="005D3CD3" w:rsidRPr="005D3CD3">
        <w:rPr>
          <w:sz w:val="22"/>
          <w:szCs w:val="22"/>
          <w:shd w:val="clear" w:color="auto" w:fill="FFFFFF"/>
        </w:rPr>
        <w:t>odl</w:t>
      </w:r>
      <w:proofErr w:type="spellEnd"/>
      <w:r w:rsidR="005D3CD3" w:rsidRPr="005D3CD3">
        <w:rPr>
          <w:sz w:val="22"/>
          <w:szCs w:val="22"/>
          <w:shd w:val="clear" w:color="auto" w:fill="FFFFFF"/>
        </w:rPr>
        <w:t xml:space="preserve">. US, 56/08, 4/10, 20/11, 100/11 - </w:t>
      </w:r>
      <w:proofErr w:type="spellStart"/>
      <w:r w:rsidR="005D3CD3" w:rsidRPr="005D3CD3">
        <w:rPr>
          <w:sz w:val="22"/>
          <w:szCs w:val="22"/>
          <w:shd w:val="clear" w:color="auto" w:fill="FFFFFF"/>
        </w:rPr>
        <w:t>odl</w:t>
      </w:r>
      <w:proofErr w:type="spellEnd"/>
      <w:r w:rsidR="005D3CD3" w:rsidRPr="005D3CD3">
        <w:rPr>
          <w:sz w:val="22"/>
          <w:szCs w:val="22"/>
          <w:shd w:val="clear" w:color="auto" w:fill="FFFFFF"/>
        </w:rPr>
        <w:t xml:space="preserve">. US, 111/13, 68/16, 61/17, 21/18 - </w:t>
      </w:r>
      <w:proofErr w:type="spellStart"/>
      <w:r w:rsidR="005D3CD3" w:rsidRPr="005D3CD3">
        <w:rPr>
          <w:sz w:val="22"/>
          <w:szCs w:val="22"/>
          <w:shd w:val="clear" w:color="auto" w:fill="FFFFFF"/>
        </w:rPr>
        <w:t>ZNOrg</w:t>
      </w:r>
      <w:proofErr w:type="spellEnd"/>
      <w:r w:rsidR="005D3CD3" w:rsidRPr="005D3CD3">
        <w:rPr>
          <w:sz w:val="22"/>
          <w:szCs w:val="22"/>
          <w:shd w:val="clear" w:color="auto" w:fill="FFFFFF"/>
        </w:rPr>
        <w:t xml:space="preserve">, 49/20 - ZIUZEOP, 3/22 - </w:t>
      </w:r>
      <w:proofErr w:type="spellStart"/>
      <w:r w:rsidR="005D3CD3" w:rsidRPr="005D3CD3">
        <w:rPr>
          <w:sz w:val="22"/>
          <w:szCs w:val="22"/>
          <w:shd w:val="clear" w:color="auto" w:fill="FFFFFF"/>
        </w:rPr>
        <w:t>ZDeb</w:t>
      </w:r>
      <w:proofErr w:type="spellEnd"/>
      <w:r w:rsidR="005D3CD3" w:rsidRPr="005D3CD3">
        <w:rPr>
          <w:sz w:val="22"/>
          <w:szCs w:val="22"/>
          <w:shd w:val="clear" w:color="auto" w:fill="FFFFFF"/>
        </w:rPr>
        <w:t>, 105/22 - ZZNŠPP, 8/25, 77/25)</w:t>
      </w:r>
      <w:r w:rsidRPr="00B10B51">
        <w:rPr>
          <w:sz w:val="22"/>
          <w:szCs w:val="22"/>
          <w:shd w:val="clear" w:color="auto" w:fill="FFFFFF"/>
        </w:rPr>
        <w:t>,</w:t>
      </w:r>
      <w:r w:rsidRPr="00B10B51">
        <w:rPr>
          <w:sz w:val="22"/>
          <w:szCs w:val="22"/>
        </w:rPr>
        <w:t xml:space="preserve"> Pravilnika za vrednotenje ljubiteljskih kulturnih dejavnosti v občini Šoštanj-uradno prečiščeno besedilo (UPB1), (Uradni list Občine Šoštanj, št. 8/2018), Pravilnika o spremembah Pravilnika za vrednotenje ljubiteljskih kulturnih dejavnosti v občini Šoštanj (Uradni list Občine Šoštanj št. 3/2023), Odloka o proračunu Občine Šoštanj za leto 202</w:t>
      </w:r>
      <w:r w:rsidR="005D3CD3">
        <w:rPr>
          <w:sz w:val="22"/>
          <w:szCs w:val="22"/>
        </w:rPr>
        <w:t>6</w:t>
      </w:r>
      <w:r w:rsidRPr="00B10B51">
        <w:rPr>
          <w:sz w:val="22"/>
          <w:szCs w:val="22"/>
        </w:rPr>
        <w:t xml:space="preserve"> (Uradni list Občine Šoštanj št. 10/202</w:t>
      </w:r>
      <w:r w:rsidR="00CD6ABE">
        <w:rPr>
          <w:sz w:val="22"/>
          <w:szCs w:val="22"/>
        </w:rPr>
        <w:t>4</w:t>
      </w:r>
      <w:r w:rsidRPr="00B10B51">
        <w:rPr>
          <w:sz w:val="22"/>
          <w:szCs w:val="22"/>
        </w:rPr>
        <w:t xml:space="preserve">) in Sklepa župana Občine Šoštanj z dne </w:t>
      </w:r>
      <w:r w:rsidR="00CD6ABE" w:rsidRPr="008A0926">
        <w:rPr>
          <w:sz w:val="22"/>
          <w:szCs w:val="22"/>
        </w:rPr>
        <w:t>1</w:t>
      </w:r>
      <w:r w:rsidR="008A0926" w:rsidRPr="008A0926">
        <w:rPr>
          <w:sz w:val="22"/>
          <w:szCs w:val="22"/>
        </w:rPr>
        <w:t>9</w:t>
      </w:r>
      <w:r w:rsidRPr="008A0926">
        <w:rPr>
          <w:sz w:val="22"/>
          <w:szCs w:val="22"/>
        </w:rPr>
        <w:t xml:space="preserve">. </w:t>
      </w:r>
      <w:r w:rsidR="00A4055C" w:rsidRPr="008A0926">
        <w:rPr>
          <w:sz w:val="22"/>
          <w:szCs w:val="22"/>
        </w:rPr>
        <w:t>5</w:t>
      </w:r>
      <w:r w:rsidRPr="008A0926">
        <w:rPr>
          <w:sz w:val="22"/>
          <w:szCs w:val="22"/>
        </w:rPr>
        <w:t>. 202</w:t>
      </w:r>
      <w:r w:rsidR="00A4055C" w:rsidRPr="008A0926">
        <w:rPr>
          <w:sz w:val="22"/>
          <w:szCs w:val="22"/>
        </w:rPr>
        <w:t>6</w:t>
      </w:r>
      <w:r w:rsidRPr="008A0926">
        <w:rPr>
          <w:sz w:val="22"/>
          <w:szCs w:val="22"/>
        </w:rPr>
        <w:t>,</w:t>
      </w:r>
      <w:r w:rsidRPr="00B10B51">
        <w:rPr>
          <w:sz w:val="22"/>
          <w:szCs w:val="22"/>
        </w:rPr>
        <w:t xml:space="preserve"> objavlja </w:t>
      </w:r>
    </w:p>
    <w:p w14:paraId="26261072" w14:textId="77777777" w:rsidR="0069665D" w:rsidRPr="00C32240" w:rsidRDefault="0069665D" w:rsidP="0069665D">
      <w:pPr>
        <w:jc w:val="both"/>
      </w:pPr>
    </w:p>
    <w:p w14:paraId="1D51AAE0" w14:textId="77777777" w:rsidR="0069665D" w:rsidRPr="00C32240" w:rsidRDefault="0069665D" w:rsidP="0069665D">
      <w:pPr>
        <w:spacing w:line="276" w:lineRule="auto"/>
        <w:jc w:val="center"/>
        <w:rPr>
          <w:b/>
          <w:sz w:val="28"/>
          <w:szCs w:val="28"/>
        </w:rPr>
      </w:pPr>
      <w:r w:rsidRPr="00C32240">
        <w:rPr>
          <w:b/>
          <w:sz w:val="28"/>
          <w:szCs w:val="28"/>
        </w:rPr>
        <w:t xml:space="preserve">J A V N I    R A Z P I S </w:t>
      </w:r>
    </w:p>
    <w:p w14:paraId="61151576" w14:textId="0B91F45D" w:rsidR="0069665D" w:rsidRDefault="0069665D" w:rsidP="0069665D">
      <w:pPr>
        <w:spacing w:line="276" w:lineRule="auto"/>
        <w:jc w:val="center"/>
        <w:rPr>
          <w:b/>
          <w:sz w:val="28"/>
          <w:szCs w:val="28"/>
        </w:rPr>
      </w:pPr>
      <w:r w:rsidRPr="00C32240">
        <w:rPr>
          <w:b/>
          <w:sz w:val="28"/>
          <w:szCs w:val="28"/>
        </w:rPr>
        <w:t>za sofinanciranje programov na področju ljubiteljskih kulturnih dejavnosti v občini Šoštanj za leto 202</w:t>
      </w:r>
      <w:r w:rsidR="00A4055C">
        <w:rPr>
          <w:b/>
          <w:sz w:val="28"/>
          <w:szCs w:val="28"/>
        </w:rPr>
        <w:t>6</w:t>
      </w:r>
    </w:p>
    <w:p w14:paraId="58146577" w14:textId="77777777" w:rsidR="000D0F9C" w:rsidRPr="00C32240" w:rsidRDefault="000D0F9C" w:rsidP="0069665D">
      <w:pPr>
        <w:spacing w:line="276" w:lineRule="auto"/>
        <w:jc w:val="center"/>
        <w:rPr>
          <w:b/>
          <w:sz w:val="28"/>
          <w:szCs w:val="28"/>
        </w:rPr>
      </w:pPr>
    </w:p>
    <w:p w14:paraId="00E531A7" w14:textId="77777777" w:rsidR="0069665D" w:rsidRPr="00C32240" w:rsidRDefault="0069665D" w:rsidP="0069665D">
      <w:pPr>
        <w:jc w:val="both"/>
        <w:rPr>
          <w:sz w:val="16"/>
          <w:szCs w:val="16"/>
        </w:rPr>
      </w:pPr>
    </w:p>
    <w:p w14:paraId="73AE88B7" w14:textId="77777777" w:rsidR="0069665D" w:rsidRPr="00C32240" w:rsidRDefault="0069665D" w:rsidP="0069665D">
      <w:pPr>
        <w:jc w:val="both"/>
        <w:rPr>
          <w:b/>
        </w:rPr>
      </w:pPr>
      <w:r w:rsidRPr="00C32240">
        <w:rPr>
          <w:b/>
        </w:rPr>
        <w:t>I.</w:t>
      </w:r>
      <w:r w:rsidRPr="00C32240">
        <w:t xml:space="preserve"> </w:t>
      </w:r>
      <w:r w:rsidRPr="00C32240">
        <w:tab/>
      </w:r>
      <w:r w:rsidRPr="00C32240">
        <w:rPr>
          <w:b/>
        </w:rPr>
        <w:t>PREDMET RAZPISA</w:t>
      </w:r>
    </w:p>
    <w:p w14:paraId="09BFC567" w14:textId="77777777" w:rsidR="0069665D" w:rsidRPr="00C32240" w:rsidRDefault="0069665D" w:rsidP="0069665D">
      <w:pPr>
        <w:spacing w:line="276" w:lineRule="auto"/>
        <w:jc w:val="both"/>
      </w:pPr>
      <w:r w:rsidRPr="00C32240">
        <w:t>Predmet javnega razpisa je sofinanciranje programov in projektov ljubiteljskih kulturnih društev, ki na območju občine Šoštanj</w:t>
      </w:r>
      <w:r>
        <w:t xml:space="preserve"> delujejo na področju ljubiteljske kulture</w:t>
      </w:r>
      <w:r w:rsidRPr="00C32240">
        <w:t xml:space="preserve">. </w:t>
      </w:r>
    </w:p>
    <w:p w14:paraId="1D04B53F" w14:textId="77777777" w:rsidR="0069665D" w:rsidRPr="00C32240" w:rsidRDefault="0069665D" w:rsidP="0069665D">
      <w:pPr>
        <w:jc w:val="both"/>
      </w:pPr>
    </w:p>
    <w:p w14:paraId="58A9E789" w14:textId="77777777" w:rsidR="0069665D" w:rsidRPr="00C32240" w:rsidRDefault="0069665D" w:rsidP="0069665D">
      <w:pPr>
        <w:jc w:val="both"/>
        <w:rPr>
          <w:b/>
        </w:rPr>
      </w:pPr>
      <w:r w:rsidRPr="00C32240">
        <w:rPr>
          <w:b/>
        </w:rPr>
        <w:t xml:space="preserve">II. </w:t>
      </w:r>
      <w:r w:rsidRPr="00C32240">
        <w:rPr>
          <w:b/>
        </w:rPr>
        <w:tab/>
        <w:t>POGOJI ZA SODELOVANJE NA RAZPISU</w:t>
      </w:r>
    </w:p>
    <w:p w14:paraId="09244EB6" w14:textId="77777777" w:rsidR="0069665D" w:rsidRPr="00C32240" w:rsidRDefault="0069665D" w:rsidP="0069665D">
      <w:pPr>
        <w:spacing w:line="276" w:lineRule="auto"/>
        <w:jc w:val="both"/>
      </w:pPr>
      <w:r w:rsidRPr="00C32240">
        <w:t xml:space="preserve">Na </w:t>
      </w:r>
      <w:r>
        <w:t xml:space="preserve">ta </w:t>
      </w:r>
      <w:r w:rsidRPr="00C32240">
        <w:t>razpis se lahko prijavijo izvajalci (</w:t>
      </w:r>
      <w:r>
        <w:t xml:space="preserve">ljubiteljska </w:t>
      </w:r>
      <w:r w:rsidRPr="00C32240">
        <w:t xml:space="preserve">kulturna društva, kulturne sekcije pri društvih) na območju občine Šoštanj, ki izvajajo neprofitno dejavnost na </w:t>
      </w:r>
      <w:r>
        <w:t xml:space="preserve">področju </w:t>
      </w:r>
      <w:r w:rsidRPr="00C32240">
        <w:t xml:space="preserve">ljubiteljske kulture in izpolnjujejo naslednje pogoje:  </w:t>
      </w:r>
    </w:p>
    <w:p w14:paraId="50EC4AB9" w14:textId="77777777" w:rsidR="0069665D" w:rsidRPr="00776A9B" w:rsidRDefault="0069665D" w:rsidP="00AB0AE8">
      <w:pPr>
        <w:pStyle w:val="Brezrazmikov"/>
        <w:numPr>
          <w:ilvl w:val="0"/>
          <w:numId w:val="14"/>
        </w:numPr>
        <w:spacing w:after="120"/>
        <w:rPr>
          <w:b/>
        </w:rPr>
      </w:pPr>
      <w:r w:rsidRPr="00C32240">
        <w:t>da imajo sedež društva na območju občine Šoštanj</w:t>
      </w:r>
      <w:r>
        <w:t xml:space="preserve"> ali da imajo medobčinska društva sedež sekcije  na območju občine Šoštanj</w:t>
      </w:r>
    </w:p>
    <w:p w14:paraId="13FB744D" w14:textId="77777777" w:rsidR="0069665D" w:rsidRPr="00705578" w:rsidRDefault="0069665D" w:rsidP="00AB0AE8">
      <w:pPr>
        <w:pStyle w:val="Brezrazmikov"/>
        <w:numPr>
          <w:ilvl w:val="0"/>
          <w:numId w:val="14"/>
        </w:numPr>
        <w:spacing w:after="120"/>
      </w:pPr>
      <w:r w:rsidRPr="00705578">
        <w:t>da so registrirani skladno z Zakonom o društvih (Uradni list RS, št. </w:t>
      </w:r>
      <w:hyperlink r:id="rId9" w:tgtFrame="_blank" w:tooltip="Zakon o društvih (uradno prečiščeno besedilo)" w:history="1">
        <w:r w:rsidRPr="00705578">
          <w:rPr>
            <w:rStyle w:val="Hiperpovezava"/>
            <w:rFonts w:eastAsiaTheme="majorEastAsia"/>
            <w:color w:val="auto"/>
          </w:rPr>
          <w:t>64/11</w:t>
        </w:r>
      </w:hyperlink>
      <w:r w:rsidRPr="00705578">
        <w:t> </w:t>
      </w:r>
      <w:r>
        <w:t>-</w:t>
      </w:r>
      <w:r w:rsidRPr="00705578">
        <w:t xml:space="preserve"> uradno prečiščeno besedilo in </w:t>
      </w:r>
      <w:hyperlink r:id="rId10" w:tgtFrame="_blank" w:tooltip="Zakon o nevladnih organizacijah" w:history="1">
        <w:r w:rsidRPr="00705578">
          <w:rPr>
            <w:rStyle w:val="Hiperpovezava"/>
            <w:rFonts w:eastAsiaTheme="majorEastAsia"/>
            <w:color w:val="auto"/>
          </w:rPr>
          <w:t>21/18</w:t>
        </w:r>
      </w:hyperlink>
      <w:r w:rsidRPr="00705578">
        <w:t xml:space="preserve"> – </w:t>
      </w:r>
      <w:proofErr w:type="spellStart"/>
      <w:r w:rsidRPr="00705578">
        <w:t>ZNOrg</w:t>
      </w:r>
      <w:proofErr w:type="spellEnd"/>
      <w:r w:rsidRPr="00705578">
        <w:t>) najmanj eno (1) leto pred objavo tega razpisa,</w:t>
      </w:r>
    </w:p>
    <w:p w14:paraId="30A96053" w14:textId="77777777" w:rsidR="0069665D" w:rsidRPr="00776A9B" w:rsidRDefault="0069665D" w:rsidP="00AB0AE8">
      <w:pPr>
        <w:pStyle w:val="Brezrazmikov"/>
        <w:numPr>
          <w:ilvl w:val="0"/>
          <w:numId w:val="14"/>
        </w:numPr>
        <w:spacing w:after="120"/>
      </w:pPr>
      <w:r w:rsidRPr="00C32240">
        <w:t>da imajo osnovne materialne, prostorske, kadrovske in organizacijske pogoje za uresničevanje načrtovanih dejavnosti,</w:t>
      </w:r>
    </w:p>
    <w:p w14:paraId="6CE12C63" w14:textId="77777777" w:rsidR="0069665D" w:rsidRPr="00776A9B" w:rsidRDefault="0069665D" w:rsidP="00AB0AE8">
      <w:pPr>
        <w:pStyle w:val="Brezrazmikov"/>
        <w:numPr>
          <w:ilvl w:val="0"/>
          <w:numId w:val="14"/>
        </w:numPr>
        <w:spacing w:after="120"/>
      </w:pPr>
      <w:r w:rsidRPr="00C32240">
        <w:t>da imajo evidenco o članstvu,</w:t>
      </w:r>
    </w:p>
    <w:p w14:paraId="1570C2CF" w14:textId="77777777" w:rsidR="0069665D" w:rsidRPr="00776A9B" w:rsidRDefault="0069665D" w:rsidP="00AB0AE8">
      <w:pPr>
        <w:pStyle w:val="Brezrazmikov"/>
        <w:numPr>
          <w:ilvl w:val="0"/>
          <w:numId w:val="14"/>
        </w:numPr>
        <w:spacing w:after="120"/>
      </w:pPr>
      <w:r w:rsidRPr="00C32240">
        <w:t>da opravljajo svojo dejavnost na neprofitni osnovi,</w:t>
      </w:r>
    </w:p>
    <w:p w14:paraId="21EE47F5" w14:textId="77777777" w:rsidR="0069665D" w:rsidRPr="00776A9B" w:rsidRDefault="0069665D" w:rsidP="00AB0AE8">
      <w:pPr>
        <w:pStyle w:val="Brezrazmikov"/>
        <w:numPr>
          <w:ilvl w:val="0"/>
          <w:numId w:val="14"/>
        </w:numPr>
        <w:spacing w:after="120"/>
      </w:pPr>
      <w:r w:rsidRPr="00C32240">
        <w:t>da pristojnim občinskim organom redno dostavljajo letna poročila o realizaciji programov;</w:t>
      </w:r>
    </w:p>
    <w:p w14:paraId="4D4B43CA" w14:textId="77777777" w:rsidR="0069665D" w:rsidRPr="00776A9B" w:rsidRDefault="0069665D" w:rsidP="00AB0AE8">
      <w:pPr>
        <w:pStyle w:val="Brezrazmikov"/>
        <w:numPr>
          <w:ilvl w:val="0"/>
          <w:numId w:val="14"/>
        </w:numPr>
        <w:spacing w:after="120"/>
      </w:pPr>
      <w:r w:rsidRPr="00C32240">
        <w:t>da imajo zagotovljene osnovne pogoje za izvajanje prijavljenih programov;</w:t>
      </w:r>
    </w:p>
    <w:p w14:paraId="5B7488A7" w14:textId="77777777" w:rsidR="0069665D" w:rsidRPr="00ED7918" w:rsidRDefault="0069665D" w:rsidP="00AB0AE8">
      <w:pPr>
        <w:pStyle w:val="Brezrazmikov"/>
        <w:numPr>
          <w:ilvl w:val="0"/>
          <w:numId w:val="14"/>
        </w:numPr>
        <w:spacing w:after="120"/>
      </w:pPr>
      <w:r w:rsidRPr="00C32240">
        <w:t>da za isti program ali projekt niso (so)financirani iz proračuna Občine Šoštanj oz. da za isti program ali projekt ne kandidirajo na javni razpis po kateremkoli drugem pravilniku o sofinanciranju dejavnosti s  strani Občine Šoštanj;</w:t>
      </w:r>
    </w:p>
    <w:p w14:paraId="20AB5A91" w14:textId="77777777" w:rsidR="0069665D" w:rsidRDefault="0069665D" w:rsidP="00AB0AE8">
      <w:pPr>
        <w:pStyle w:val="Brezrazmikov"/>
        <w:numPr>
          <w:ilvl w:val="0"/>
          <w:numId w:val="14"/>
        </w:numPr>
        <w:spacing w:after="120"/>
      </w:pPr>
      <w:r w:rsidRPr="00C32240">
        <w:t xml:space="preserve">da izpolnjujejo vse ostale pogoje iz </w:t>
      </w:r>
      <w:r>
        <w:t xml:space="preserve">zgoraj citiranih zakonov in pravilnikov. </w:t>
      </w:r>
    </w:p>
    <w:p w14:paraId="68BE35BB" w14:textId="77777777" w:rsidR="0069665D" w:rsidRPr="00C32240" w:rsidRDefault="0069665D" w:rsidP="0069665D">
      <w:pPr>
        <w:spacing w:line="276" w:lineRule="auto"/>
        <w:jc w:val="both"/>
        <w:rPr>
          <w:b/>
        </w:rPr>
      </w:pPr>
    </w:p>
    <w:p w14:paraId="64202498" w14:textId="77777777" w:rsidR="0069665D" w:rsidRPr="00ED7918" w:rsidRDefault="0069665D" w:rsidP="0069665D">
      <w:pPr>
        <w:spacing w:line="276" w:lineRule="auto"/>
        <w:jc w:val="both"/>
        <w:rPr>
          <w:b/>
        </w:rPr>
      </w:pPr>
      <w:r w:rsidRPr="00C32240">
        <w:rPr>
          <w:b/>
        </w:rPr>
        <w:t>III.</w:t>
      </w:r>
      <w:r w:rsidRPr="00C32240">
        <w:t xml:space="preserve"> </w:t>
      </w:r>
      <w:r w:rsidRPr="00C32240">
        <w:tab/>
      </w:r>
      <w:r w:rsidRPr="00C32240">
        <w:rPr>
          <w:b/>
        </w:rPr>
        <w:t>OKVIRNA VIŠINA SREDSTEV</w:t>
      </w:r>
    </w:p>
    <w:p w14:paraId="4028B702" w14:textId="71994C6B" w:rsidR="0069665D" w:rsidRPr="00C32240" w:rsidRDefault="0069665D" w:rsidP="0069665D">
      <w:pPr>
        <w:spacing w:line="276" w:lineRule="auto"/>
        <w:jc w:val="both"/>
      </w:pPr>
      <w:r w:rsidRPr="00C32240">
        <w:t>Sredstva za ta razpis so predvidena v občinskem proračunu</w:t>
      </w:r>
      <w:r w:rsidRPr="00C32240">
        <w:rPr>
          <w:b/>
        </w:rPr>
        <w:t xml:space="preserve"> </w:t>
      </w:r>
      <w:r w:rsidRPr="003E1E96">
        <w:rPr>
          <w:bCs/>
        </w:rPr>
        <w:t>za leto 202</w:t>
      </w:r>
      <w:r w:rsidR="00AB0AE8">
        <w:rPr>
          <w:bCs/>
        </w:rPr>
        <w:t>6</w:t>
      </w:r>
      <w:r>
        <w:rPr>
          <w:bCs/>
        </w:rPr>
        <w:t>,</w:t>
      </w:r>
      <w:r>
        <w:rPr>
          <w:b/>
        </w:rPr>
        <w:t xml:space="preserve"> </w:t>
      </w:r>
      <w:r w:rsidRPr="00C32240">
        <w:t>na proračunski  postavki</w:t>
      </w:r>
      <w:r w:rsidRPr="00C32240">
        <w:rPr>
          <w:b/>
        </w:rPr>
        <w:t xml:space="preserve"> </w:t>
      </w:r>
      <w:r w:rsidRPr="00094E98">
        <w:t>18033002</w:t>
      </w:r>
      <w:r w:rsidRPr="00094E98">
        <w:rPr>
          <w:b/>
        </w:rPr>
        <w:t xml:space="preserve"> </w:t>
      </w:r>
      <w:r w:rsidRPr="00094E98">
        <w:t>Programi in delovanje ljubiteljskih</w:t>
      </w:r>
      <w:r w:rsidRPr="00094E98">
        <w:rPr>
          <w:b/>
        </w:rPr>
        <w:t xml:space="preserve"> </w:t>
      </w:r>
      <w:r w:rsidRPr="00094E98">
        <w:t>kulturnih društev,</w:t>
      </w:r>
      <w:r w:rsidRPr="00C32240">
        <w:rPr>
          <w:i/>
        </w:rPr>
        <w:t xml:space="preserve"> </w:t>
      </w:r>
      <w:r w:rsidRPr="00C32240">
        <w:t>v okvirni višini</w:t>
      </w:r>
      <w:r w:rsidRPr="00C32240">
        <w:rPr>
          <w:b/>
        </w:rPr>
        <w:t xml:space="preserve"> </w:t>
      </w:r>
      <w:r w:rsidRPr="00C32240">
        <w:rPr>
          <w:bCs/>
        </w:rPr>
        <w:t>8</w:t>
      </w:r>
      <w:r>
        <w:rPr>
          <w:bCs/>
        </w:rPr>
        <w:t>5</w:t>
      </w:r>
      <w:r w:rsidRPr="00C32240">
        <w:t>.000,00 EUR.</w:t>
      </w:r>
    </w:p>
    <w:p w14:paraId="75018EC1" w14:textId="77777777" w:rsidR="0069665D" w:rsidRDefault="0069665D" w:rsidP="0069665D">
      <w:pPr>
        <w:jc w:val="both"/>
        <w:rPr>
          <w:b/>
        </w:rPr>
      </w:pPr>
    </w:p>
    <w:p w14:paraId="57CE89CF" w14:textId="77777777" w:rsidR="0069665D" w:rsidRPr="00C32240" w:rsidRDefault="0069665D" w:rsidP="0069665D">
      <w:pPr>
        <w:jc w:val="both"/>
        <w:rPr>
          <w:b/>
        </w:rPr>
      </w:pPr>
      <w:r w:rsidRPr="00C32240">
        <w:rPr>
          <w:b/>
        </w:rPr>
        <w:lastRenderedPageBreak/>
        <w:t xml:space="preserve">IV. </w:t>
      </w:r>
      <w:r w:rsidRPr="00C32240">
        <w:rPr>
          <w:b/>
        </w:rPr>
        <w:tab/>
        <w:t>MERILA IN KRITERIJI</w:t>
      </w:r>
    </w:p>
    <w:p w14:paraId="2989A23E" w14:textId="77777777" w:rsidR="0069665D" w:rsidRPr="00C32240" w:rsidRDefault="0069665D" w:rsidP="0069665D">
      <w:pPr>
        <w:spacing w:line="276" w:lineRule="auto"/>
        <w:jc w:val="both"/>
        <w:rPr>
          <w:b/>
        </w:rPr>
      </w:pPr>
      <w:r w:rsidRPr="00C32240">
        <w:t xml:space="preserve">Merila in kriteriji za določanje višine </w:t>
      </w:r>
      <w:proofErr w:type="spellStart"/>
      <w:r w:rsidRPr="00C32240">
        <w:t>sofinancerskih</w:t>
      </w:r>
      <w:proofErr w:type="spellEnd"/>
      <w:r w:rsidRPr="00C32240">
        <w:t xml:space="preserve"> sredstev so določena v zgoraj citiranem Pravilniku za vrednotenje ljubiteljskih kulturnih dejavnosti v občini Šoštanj in so sestavni del razpisne dokumentacije. </w:t>
      </w:r>
    </w:p>
    <w:p w14:paraId="2021E869" w14:textId="77777777" w:rsidR="0069665D" w:rsidRPr="00C32240" w:rsidRDefault="0069665D" w:rsidP="0069665D">
      <w:pPr>
        <w:jc w:val="both"/>
        <w:rPr>
          <w:b/>
        </w:rPr>
      </w:pPr>
    </w:p>
    <w:p w14:paraId="4FDDCD59" w14:textId="77777777" w:rsidR="0069665D" w:rsidRPr="00F67B34" w:rsidRDefault="0069665D" w:rsidP="0069665D">
      <w:pPr>
        <w:jc w:val="both"/>
        <w:rPr>
          <w:b/>
        </w:rPr>
      </w:pPr>
      <w:r w:rsidRPr="00C32240">
        <w:rPr>
          <w:b/>
        </w:rPr>
        <w:t xml:space="preserve">V. </w:t>
      </w:r>
      <w:r w:rsidRPr="00C32240">
        <w:rPr>
          <w:b/>
        </w:rPr>
        <w:tab/>
        <w:t>ROK ZA PRIJAVO NA RAZPIS</w:t>
      </w:r>
    </w:p>
    <w:p w14:paraId="0B1BBAEF" w14:textId="0BC69CA5" w:rsidR="0069665D" w:rsidRPr="00C32240" w:rsidRDefault="0069665D" w:rsidP="0069665D">
      <w:pPr>
        <w:spacing w:line="276" w:lineRule="auto"/>
        <w:jc w:val="both"/>
        <w:rPr>
          <w:bCs/>
        </w:rPr>
      </w:pPr>
      <w:r w:rsidRPr="00C32240">
        <w:t xml:space="preserve">Vloge na javni razpis morajo biti podane v skladu z razpisno dokumentacijo skupaj z dokazili in prilogami. Poslane morajo biti v zaprtem ovitku na naslov: Občina Šoštanj, Trg svobode 12, 3325 Šoštanj, s pripisom: </w:t>
      </w:r>
      <w:r w:rsidRPr="003407E5">
        <w:rPr>
          <w:b/>
          <w:bCs/>
          <w:iCs/>
        </w:rPr>
        <w:t>Javni razpis za sofinanciranje programov na področju ljubiteljskih kulturnih dejavnosti v občini Šoštanj za leto 202</w:t>
      </w:r>
      <w:r w:rsidR="00AB0AE8">
        <w:rPr>
          <w:b/>
          <w:bCs/>
          <w:iCs/>
        </w:rPr>
        <w:t>6</w:t>
      </w:r>
      <w:r w:rsidRPr="003407E5">
        <w:rPr>
          <w:b/>
          <w:bCs/>
          <w:iCs/>
        </w:rPr>
        <w:t xml:space="preserve"> - NE ODPIRAJ</w:t>
      </w:r>
      <w:r w:rsidRPr="00C32240">
        <w:t xml:space="preserve">, </w:t>
      </w:r>
      <w:r w:rsidRPr="003E1E96">
        <w:rPr>
          <w:b/>
          <w:bCs/>
          <w:u w:val="single"/>
        </w:rPr>
        <w:t xml:space="preserve">najpozneje do </w:t>
      </w:r>
      <w:r w:rsidR="002561B4">
        <w:rPr>
          <w:b/>
          <w:bCs/>
          <w:u w:val="single"/>
        </w:rPr>
        <w:t>PONEDELJKA</w:t>
      </w:r>
      <w:r w:rsidRPr="003E1E96">
        <w:rPr>
          <w:b/>
          <w:bCs/>
          <w:u w:val="single"/>
        </w:rPr>
        <w:t xml:space="preserve">, </w:t>
      </w:r>
      <w:r w:rsidR="008A0926" w:rsidRPr="00001D20">
        <w:rPr>
          <w:b/>
          <w:bCs/>
          <w:u w:val="single"/>
        </w:rPr>
        <w:t>29</w:t>
      </w:r>
      <w:r w:rsidRPr="00001D20">
        <w:rPr>
          <w:b/>
          <w:bCs/>
          <w:u w:val="single"/>
        </w:rPr>
        <w:t xml:space="preserve">. </w:t>
      </w:r>
      <w:r w:rsidR="00AB0AE8" w:rsidRPr="00001D20">
        <w:rPr>
          <w:b/>
          <w:bCs/>
          <w:u w:val="single"/>
        </w:rPr>
        <w:t>ju</w:t>
      </w:r>
      <w:r w:rsidR="008A0926" w:rsidRPr="00001D20">
        <w:rPr>
          <w:b/>
          <w:bCs/>
          <w:u w:val="single"/>
        </w:rPr>
        <w:t>nij</w:t>
      </w:r>
      <w:r w:rsidR="00AB0AE8" w:rsidRPr="00001D20">
        <w:rPr>
          <w:b/>
          <w:bCs/>
          <w:u w:val="single"/>
        </w:rPr>
        <w:t>a</w:t>
      </w:r>
      <w:r w:rsidRPr="00001D20">
        <w:rPr>
          <w:b/>
          <w:bCs/>
          <w:u w:val="single"/>
        </w:rPr>
        <w:t xml:space="preserve"> 202</w:t>
      </w:r>
      <w:r w:rsidR="00AB0AE8" w:rsidRPr="00001D20">
        <w:rPr>
          <w:b/>
          <w:bCs/>
          <w:u w:val="single"/>
        </w:rPr>
        <w:t>6</w:t>
      </w:r>
      <w:r w:rsidRPr="00001D20">
        <w:rPr>
          <w:b/>
          <w:u w:val="single"/>
        </w:rPr>
        <w:t>.</w:t>
      </w:r>
      <w:r>
        <w:rPr>
          <w:b/>
        </w:rPr>
        <w:t xml:space="preserve"> </w:t>
      </w:r>
      <w:r w:rsidRPr="00C32240">
        <w:rPr>
          <w:b/>
        </w:rPr>
        <w:t xml:space="preserve"> </w:t>
      </w:r>
      <w:r w:rsidRPr="00C32240">
        <w:t xml:space="preserve">Šteje se, da je prijava prispela pravočasno, če je bila </w:t>
      </w:r>
      <w:r w:rsidRPr="00C32240">
        <w:rPr>
          <w:bCs/>
        </w:rPr>
        <w:t xml:space="preserve">oddana zadnji dan roka za oddajo vlog na pošti ali do 12. ure v tajništvu Urada župana Občine Šoštanj. </w:t>
      </w:r>
    </w:p>
    <w:p w14:paraId="41DF1002" w14:textId="77777777" w:rsidR="0069665D" w:rsidRPr="003F410A" w:rsidRDefault="0069665D" w:rsidP="0069665D">
      <w:pPr>
        <w:spacing w:line="276" w:lineRule="auto"/>
        <w:jc w:val="both"/>
        <w:rPr>
          <w:bCs/>
          <w:u w:val="single"/>
        </w:rPr>
      </w:pPr>
      <w:r w:rsidRPr="00C32240">
        <w:rPr>
          <w:bCs/>
          <w:u w:val="single"/>
        </w:rPr>
        <w:t>Na hrbtni strani ovitka mora biti naveden naziv in naslov (sedež) vlagatelja.</w:t>
      </w:r>
    </w:p>
    <w:p w14:paraId="05A2DA23" w14:textId="5397173A" w:rsidR="00AB0AE8" w:rsidRPr="003F410A" w:rsidRDefault="0069665D" w:rsidP="0069665D">
      <w:pPr>
        <w:spacing w:line="276" w:lineRule="auto"/>
        <w:jc w:val="both"/>
      </w:pPr>
      <w:r w:rsidRPr="00C32240">
        <w:t>Prepozno oddanih vlog strokovna komisija ne bo obravnavala.</w:t>
      </w:r>
    </w:p>
    <w:p w14:paraId="532DA4F5" w14:textId="376F69E2" w:rsidR="00AB0AE8" w:rsidRDefault="0069665D" w:rsidP="0069665D">
      <w:pPr>
        <w:spacing w:line="276" w:lineRule="auto"/>
        <w:jc w:val="both"/>
      </w:pPr>
      <w:r w:rsidRPr="00C32240">
        <w:t>Dodatne informacije in  pojasnila so na voljo na spletnem naslovu: (</w:t>
      </w:r>
      <w:r w:rsidR="00AB0AE8">
        <w:rPr>
          <w:rFonts w:eastAsiaTheme="majorEastAsia"/>
        </w:rPr>
        <w:t>lea.skornsek</w:t>
      </w:r>
      <w:r w:rsidR="002561B4" w:rsidRPr="002561B4">
        <w:rPr>
          <w:rFonts w:eastAsiaTheme="majorEastAsia"/>
        </w:rPr>
        <w:t xml:space="preserve">@sostanj.si) </w:t>
      </w:r>
      <w:r w:rsidR="002561B4">
        <w:rPr>
          <w:rFonts w:eastAsiaTheme="majorEastAsia"/>
        </w:rPr>
        <w:t>ali</w:t>
      </w:r>
      <w:r w:rsidRPr="00C32240">
        <w:t xml:space="preserve"> na tel. št.:</w:t>
      </w:r>
      <w:r w:rsidR="002804CB">
        <w:t xml:space="preserve"> 03</w:t>
      </w:r>
      <w:r w:rsidRPr="00C32240">
        <w:t xml:space="preserve"> 898 43 14.  </w:t>
      </w:r>
    </w:p>
    <w:p w14:paraId="36CC2984" w14:textId="021DFADD" w:rsidR="0069665D" w:rsidRPr="00C32240" w:rsidRDefault="0069665D" w:rsidP="0069665D">
      <w:pPr>
        <w:spacing w:line="276" w:lineRule="auto"/>
        <w:jc w:val="both"/>
      </w:pPr>
      <w:r w:rsidRPr="00C32240">
        <w:t xml:space="preserve"> </w:t>
      </w:r>
    </w:p>
    <w:p w14:paraId="51618212" w14:textId="77777777" w:rsidR="0069665D" w:rsidRPr="003F410A" w:rsidRDefault="0069665D" w:rsidP="0069665D">
      <w:pPr>
        <w:jc w:val="both"/>
        <w:rPr>
          <w:b/>
        </w:rPr>
      </w:pPr>
      <w:r w:rsidRPr="00C32240">
        <w:rPr>
          <w:b/>
        </w:rPr>
        <w:t>VI.</w:t>
      </w:r>
      <w:r w:rsidRPr="00C32240">
        <w:t xml:space="preserve"> </w:t>
      </w:r>
      <w:r w:rsidRPr="00C32240">
        <w:tab/>
      </w:r>
      <w:r w:rsidRPr="00C32240">
        <w:rPr>
          <w:b/>
        </w:rPr>
        <w:t xml:space="preserve">RAZPISNA DOKUMENTACIJA: </w:t>
      </w:r>
    </w:p>
    <w:p w14:paraId="24C7D391" w14:textId="13A8C325" w:rsidR="0069665D" w:rsidRDefault="0069665D" w:rsidP="0069665D">
      <w:pPr>
        <w:spacing w:line="276" w:lineRule="auto"/>
        <w:jc w:val="both"/>
        <w:rPr>
          <w:b/>
          <w:i/>
        </w:rPr>
      </w:pPr>
      <w:r w:rsidRPr="00C32240">
        <w:t>Razpisna dokumentacija je prijaviteljem na voljo v upravni stavbi Občine Šoštanj</w:t>
      </w:r>
      <w:r w:rsidRPr="00C32240">
        <w:rPr>
          <w:b/>
        </w:rPr>
        <w:t xml:space="preserve"> </w:t>
      </w:r>
      <w:r w:rsidRPr="00C32240">
        <w:t>na Trgu svobode 12 ali na</w:t>
      </w:r>
      <w:r w:rsidRPr="00C32240">
        <w:rPr>
          <w:b/>
        </w:rPr>
        <w:t xml:space="preserve"> </w:t>
      </w:r>
      <w:r w:rsidRPr="00C32240">
        <w:t xml:space="preserve">njenem spletnem naslovu </w:t>
      </w:r>
      <w:hyperlink r:id="rId11" w:history="1">
        <w:r w:rsidR="00AB0AE8" w:rsidRPr="00861123">
          <w:rPr>
            <w:rStyle w:val="Hiperpovezava"/>
            <w:b/>
            <w:i/>
          </w:rPr>
          <w:t>www.sostanj.si</w:t>
        </w:r>
      </w:hyperlink>
      <w:r w:rsidRPr="00C32240">
        <w:rPr>
          <w:b/>
          <w:i/>
        </w:rPr>
        <w:t>.</w:t>
      </w:r>
    </w:p>
    <w:p w14:paraId="7D319542" w14:textId="77777777" w:rsidR="00AB0AE8" w:rsidRPr="003F410A" w:rsidRDefault="00AB0AE8" w:rsidP="0069665D">
      <w:pPr>
        <w:spacing w:line="276" w:lineRule="auto"/>
        <w:jc w:val="both"/>
        <w:rPr>
          <w:b/>
          <w:i/>
        </w:rPr>
      </w:pPr>
    </w:p>
    <w:p w14:paraId="210C3227" w14:textId="4E416C40" w:rsidR="0069665D" w:rsidRDefault="0069665D" w:rsidP="0069665D">
      <w:pPr>
        <w:jc w:val="both"/>
        <w:rPr>
          <w:b/>
        </w:rPr>
      </w:pPr>
      <w:r w:rsidRPr="00AB0AE8">
        <w:rPr>
          <w:b/>
        </w:rPr>
        <w:t xml:space="preserve">VII. </w:t>
      </w:r>
      <w:r w:rsidRPr="00AB0AE8">
        <w:rPr>
          <w:b/>
        </w:rPr>
        <w:tab/>
        <w:t>DATUM ODPIRANJA VLOG</w:t>
      </w:r>
      <w:r w:rsidRPr="00C32240">
        <w:rPr>
          <w:b/>
        </w:rPr>
        <w:t xml:space="preserve">: </w:t>
      </w:r>
      <w:r w:rsidRPr="003407E5">
        <w:rPr>
          <w:b/>
        </w:rPr>
        <w:t xml:space="preserve">predvidoma  </w:t>
      </w:r>
      <w:r w:rsidR="006A04E4">
        <w:rPr>
          <w:b/>
        </w:rPr>
        <w:t>PONEDELJEK</w:t>
      </w:r>
      <w:r w:rsidRPr="00001D20">
        <w:rPr>
          <w:b/>
        </w:rPr>
        <w:t xml:space="preserve">, </w:t>
      </w:r>
      <w:r w:rsidR="006A04E4">
        <w:rPr>
          <w:b/>
        </w:rPr>
        <w:t>6</w:t>
      </w:r>
      <w:r w:rsidRPr="00001D20">
        <w:rPr>
          <w:b/>
        </w:rPr>
        <w:t xml:space="preserve">. </w:t>
      </w:r>
      <w:r w:rsidR="00A4055C" w:rsidRPr="00001D20">
        <w:rPr>
          <w:b/>
        </w:rPr>
        <w:t>julij</w:t>
      </w:r>
      <w:r w:rsidRPr="00001D20">
        <w:rPr>
          <w:b/>
        </w:rPr>
        <w:t xml:space="preserve"> 202</w:t>
      </w:r>
      <w:r w:rsidR="00A4055C" w:rsidRPr="00001D20">
        <w:rPr>
          <w:b/>
        </w:rPr>
        <w:t>6</w:t>
      </w:r>
      <w:r w:rsidRPr="00001D20">
        <w:rPr>
          <w:b/>
        </w:rPr>
        <w:t>.</w:t>
      </w:r>
    </w:p>
    <w:p w14:paraId="30722383" w14:textId="77777777" w:rsidR="00AB0AE8" w:rsidRPr="00AB0AE8" w:rsidRDefault="00AB0AE8" w:rsidP="0069665D">
      <w:pPr>
        <w:jc w:val="both"/>
        <w:rPr>
          <w:b/>
        </w:rPr>
      </w:pPr>
    </w:p>
    <w:p w14:paraId="6BECB8CA" w14:textId="40D2CF92" w:rsidR="0069665D" w:rsidRDefault="00F72216" w:rsidP="0069665D">
      <w:pPr>
        <w:jc w:val="both"/>
      </w:pPr>
      <w:r>
        <w:rPr>
          <w:b/>
          <w:bCs/>
        </w:rPr>
        <w:t>V</w:t>
      </w:r>
      <w:r w:rsidR="0069665D" w:rsidRPr="00AB0AE8">
        <w:rPr>
          <w:b/>
          <w:bCs/>
        </w:rPr>
        <w:t xml:space="preserve">III. </w:t>
      </w:r>
      <w:r w:rsidR="0069665D" w:rsidRPr="00AB0AE8">
        <w:rPr>
          <w:b/>
          <w:bCs/>
        </w:rPr>
        <w:tab/>
      </w:r>
      <w:bookmarkStart w:id="0" w:name="_Hlk138660338"/>
      <w:r w:rsidR="0069665D" w:rsidRPr="00AB0AE8">
        <w:rPr>
          <w:b/>
          <w:bCs/>
        </w:rPr>
        <w:t xml:space="preserve">OBVEŠČANJE O IZIDU </w:t>
      </w:r>
      <w:r w:rsidR="0069665D" w:rsidRPr="00C32240">
        <w:rPr>
          <w:b/>
        </w:rPr>
        <w:t xml:space="preserve">JAVNEGA RAZPISA: </w:t>
      </w:r>
      <w:r w:rsidR="0069665D" w:rsidRPr="00C32240">
        <w:t xml:space="preserve">kandidati na javnem razpisu bodo o izidu javnega razpisa obveščeni predvidoma v roku 30 dni od roka za oddajo prijave.  </w:t>
      </w:r>
      <w:bookmarkEnd w:id="0"/>
    </w:p>
    <w:p w14:paraId="31198939" w14:textId="77777777" w:rsidR="00AB0AE8" w:rsidRDefault="00AB0AE8" w:rsidP="0069665D">
      <w:pPr>
        <w:jc w:val="both"/>
      </w:pPr>
    </w:p>
    <w:p w14:paraId="737A072E" w14:textId="77777777" w:rsidR="0069665D" w:rsidRDefault="0069665D" w:rsidP="0069665D">
      <w:pPr>
        <w:jc w:val="both"/>
      </w:pPr>
      <w:r w:rsidRPr="009C130A">
        <w:rPr>
          <w:b/>
        </w:rPr>
        <w:t>IX.</w:t>
      </w:r>
      <w:r w:rsidRPr="009C130A">
        <w:rPr>
          <w:b/>
        </w:rPr>
        <w:tab/>
        <w:t>POGODBE</w:t>
      </w:r>
      <w:r w:rsidRPr="003407E5">
        <w:rPr>
          <w:b/>
        </w:rPr>
        <w:t xml:space="preserve"> O SOFINANCIRANJU </w:t>
      </w:r>
      <w:r w:rsidRPr="003407E5">
        <w:t>bodo z izbranimi vlagatelji sklenjene</w:t>
      </w:r>
      <w:r w:rsidRPr="003407E5">
        <w:rPr>
          <w:b/>
        </w:rPr>
        <w:t xml:space="preserve"> </w:t>
      </w:r>
      <w:r w:rsidRPr="003407E5">
        <w:t>v 10-ih dneh po končanem postopku.</w:t>
      </w:r>
    </w:p>
    <w:p w14:paraId="3AA08C2C" w14:textId="77777777" w:rsidR="00AB0AE8" w:rsidRPr="00C32240" w:rsidRDefault="00AB0AE8" w:rsidP="0069665D">
      <w:pPr>
        <w:jc w:val="both"/>
      </w:pPr>
    </w:p>
    <w:p w14:paraId="2B725BD6" w14:textId="7ADF77BC" w:rsidR="0069665D" w:rsidRPr="00C32240" w:rsidRDefault="0069665D" w:rsidP="0069665D">
      <w:pPr>
        <w:jc w:val="both"/>
      </w:pPr>
      <w:r w:rsidRPr="009C130A">
        <w:rPr>
          <w:b/>
          <w:bCs/>
        </w:rPr>
        <w:t xml:space="preserve">X. </w:t>
      </w:r>
      <w:r w:rsidRPr="009C130A">
        <w:rPr>
          <w:b/>
          <w:bCs/>
        </w:rPr>
        <w:tab/>
      </w:r>
      <w:r w:rsidRPr="00C32240">
        <w:rPr>
          <w:b/>
        </w:rPr>
        <w:t>OBDOBJE</w:t>
      </w:r>
      <w:r w:rsidRPr="00C32240">
        <w:t xml:space="preserve"> </w:t>
      </w:r>
      <w:r w:rsidRPr="00C32240">
        <w:rPr>
          <w:b/>
        </w:rPr>
        <w:t xml:space="preserve">PORABE DODELJENIH SREDSTEV: </w:t>
      </w:r>
      <w:r w:rsidRPr="00C32240">
        <w:t>izvajalci morajo dodeljena sredstva porabiti v proračunskem letu, za katerega velja ta razpis (v letu 202</w:t>
      </w:r>
      <w:r w:rsidR="00A4055C">
        <w:t>6</w:t>
      </w:r>
      <w:r w:rsidRPr="00C32240">
        <w:t>).</w:t>
      </w:r>
    </w:p>
    <w:p w14:paraId="5D39D86A" w14:textId="77777777" w:rsidR="0069665D" w:rsidRDefault="0069665D" w:rsidP="0069665D">
      <w:pPr>
        <w:jc w:val="both"/>
      </w:pPr>
      <w:r w:rsidRPr="00C32240">
        <w:t xml:space="preserve"> </w:t>
      </w:r>
      <w:r w:rsidRPr="00C32240">
        <w:tab/>
      </w:r>
      <w:r w:rsidRPr="00C32240">
        <w:tab/>
        <w:t xml:space="preserve">      </w:t>
      </w:r>
      <w:r w:rsidRPr="00C32240">
        <w:tab/>
      </w:r>
      <w:r w:rsidRPr="00C32240">
        <w:tab/>
        <w:t xml:space="preserve">           </w:t>
      </w:r>
      <w:r w:rsidRPr="00C32240">
        <w:tab/>
      </w:r>
      <w:r w:rsidRPr="00C32240">
        <w:tab/>
      </w:r>
      <w:r w:rsidRPr="00C32240">
        <w:tab/>
      </w:r>
    </w:p>
    <w:p w14:paraId="5818E190" w14:textId="77777777" w:rsidR="00AB0AE8" w:rsidRDefault="00AB0AE8" w:rsidP="0069665D">
      <w:pPr>
        <w:jc w:val="both"/>
      </w:pPr>
    </w:p>
    <w:p w14:paraId="5A6E7DF8" w14:textId="77777777" w:rsidR="00AB0AE8" w:rsidRDefault="00AB0AE8" w:rsidP="0069665D">
      <w:pPr>
        <w:jc w:val="both"/>
      </w:pPr>
    </w:p>
    <w:p w14:paraId="41076547" w14:textId="77777777" w:rsidR="00AB0AE8" w:rsidRDefault="00AB0AE8" w:rsidP="0069665D">
      <w:pPr>
        <w:jc w:val="both"/>
      </w:pPr>
    </w:p>
    <w:p w14:paraId="4ED72BCF" w14:textId="77777777" w:rsidR="00AB0AE8" w:rsidRDefault="00AB0AE8" w:rsidP="0069665D">
      <w:pPr>
        <w:jc w:val="both"/>
      </w:pPr>
    </w:p>
    <w:p w14:paraId="523E4906" w14:textId="77777777" w:rsidR="00AB0AE8" w:rsidRDefault="00AB0AE8" w:rsidP="0069665D">
      <w:pPr>
        <w:jc w:val="both"/>
      </w:pPr>
    </w:p>
    <w:p w14:paraId="7EAD64E2" w14:textId="77777777" w:rsidR="00AB0AE8" w:rsidRPr="00C32240" w:rsidRDefault="00AB0AE8" w:rsidP="0069665D">
      <w:pPr>
        <w:jc w:val="both"/>
        <w:rPr>
          <w:b/>
        </w:rPr>
      </w:pPr>
    </w:p>
    <w:p w14:paraId="0F3032C7" w14:textId="68A55FF7" w:rsidR="0069665D" w:rsidRPr="003407E5" w:rsidRDefault="0069665D" w:rsidP="0069665D">
      <w:pPr>
        <w:spacing w:line="276" w:lineRule="auto"/>
        <w:ind w:right="-709"/>
        <w:jc w:val="both"/>
        <w:rPr>
          <w:b/>
          <w:bCs/>
        </w:rPr>
      </w:pPr>
      <w:r w:rsidRPr="003407E5">
        <w:rPr>
          <w:b/>
          <w:bCs/>
        </w:rPr>
        <w:t>Številka: 610-000</w:t>
      </w:r>
      <w:r w:rsidR="00AB0AE8">
        <w:rPr>
          <w:b/>
          <w:bCs/>
        </w:rPr>
        <w:t>3</w:t>
      </w:r>
      <w:r w:rsidRPr="003407E5">
        <w:rPr>
          <w:b/>
          <w:bCs/>
        </w:rPr>
        <w:t>/202</w:t>
      </w:r>
      <w:r w:rsidR="00AB0AE8">
        <w:rPr>
          <w:b/>
          <w:bCs/>
        </w:rPr>
        <w:t>6</w:t>
      </w:r>
      <w:r w:rsidRPr="003407E5">
        <w:rPr>
          <w:b/>
          <w:bCs/>
        </w:rPr>
        <w:tab/>
      </w:r>
      <w:r w:rsidRPr="003407E5">
        <w:rPr>
          <w:b/>
          <w:bCs/>
        </w:rPr>
        <w:tab/>
      </w:r>
      <w:r w:rsidRPr="003407E5">
        <w:rPr>
          <w:b/>
          <w:bCs/>
        </w:rPr>
        <w:tab/>
      </w:r>
      <w:r w:rsidRPr="003407E5">
        <w:rPr>
          <w:b/>
          <w:bCs/>
        </w:rPr>
        <w:tab/>
      </w:r>
      <w:r w:rsidRPr="003407E5">
        <w:rPr>
          <w:b/>
          <w:bCs/>
        </w:rPr>
        <w:tab/>
        <w:t xml:space="preserve">      </w:t>
      </w:r>
      <w:r w:rsidR="002561B4">
        <w:rPr>
          <w:b/>
          <w:bCs/>
        </w:rPr>
        <w:t xml:space="preserve">              </w:t>
      </w:r>
      <w:r w:rsidRPr="003407E5">
        <w:rPr>
          <w:b/>
          <w:bCs/>
        </w:rPr>
        <w:t xml:space="preserve"> Župan Občine Šoštanj</w:t>
      </w:r>
    </w:p>
    <w:p w14:paraId="18F3AC0D" w14:textId="08CE9AB0" w:rsidR="0069665D" w:rsidRPr="00C32240" w:rsidRDefault="0069665D" w:rsidP="00AB0AE8">
      <w:pPr>
        <w:spacing w:line="276" w:lineRule="auto"/>
        <w:ind w:right="-709"/>
        <w:jc w:val="both"/>
        <w:rPr>
          <w:b/>
        </w:rPr>
      </w:pPr>
      <w:r w:rsidRPr="003407E5">
        <w:rPr>
          <w:b/>
          <w:bCs/>
        </w:rPr>
        <w:t>Datum</w:t>
      </w:r>
      <w:r w:rsidRPr="00001D20">
        <w:rPr>
          <w:b/>
          <w:bCs/>
        </w:rPr>
        <w:t xml:space="preserve">: </w:t>
      </w:r>
      <w:r w:rsidR="006A04E4">
        <w:rPr>
          <w:b/>
          <w:bCs/>
        </w:rPr>
        <w:t>20</w:t>
      </w:r>
      <w:r w:rsidRPr="00001D20">
        <w:rPr>
          <w:b/>
          <w:bCs/>
        </w:rPr>
        <w:t xml:space="preserve">. </w:t>
      </w:r>
      <w:r w:rsidR="00AB0AE8" w:rsidRPr="00001D20">
        <w:rPr>
          <w:b/>
          <w:bCs/>
        </w:rPr>
        <w:t>5</w:t>
      </w:r>
      <w:r w:rsidRPr="00001D20">
        <w:rPr>
          <w:b/>
          <w:bCs/>
        </w:rPr>
        <w:t>. 202</w:t>
      </w:r>
      <w:r w:rsidR="00AB0AE8" w:rsidRPr="00001D20">
        <w:rPr>
          <w:b/>
          <w:bCs/>
        </w:rPr>
        <w:t>6</w:t>
      </w:r>
      <w:r w:rsidRPr="003407E5">
        <w:rPr>
          <w:b/>
          <w:bCs/>
        </w:rPr>
        <w:tab/>
      </w:r>
      <w:r w:rsidRPr="003407E5">
        <w:rPr>
          <w:b/>
          <w:bCs/>
        </w:rPr>
        <w:tab/>
      </w:r>
      <w:r w:rsidRPr="003407E5">
        <w:rPr>
          <w:b/>
          <w:bCs/>
        </w:rPr>
        <w:tab/>
      </w:r>
      <w:r w:rsidRPr="003407E5">
        <w:rPr>
          <w:b/>
          <w:bCs/>
        </w:rPr>
        <w:tab/>
      </w:r>
      <w:r w:rsidRPr="003407E5">
        <w:rPr>
          <w:b/>
          <w:bCs/>
        </w:rPr>
        <w:tab/>
      </w:r>
      <w:r w:rsidRPr="003407E5">
        <w:rPr>
          <w:b/>
          <w:bCs/>
        </w:rPr>
        <w:tab/>
      </w:r>
      <w:r w:rsidRPr="003407E5">
        <w:rPr>
          <w:b/>
          <w:bCs/>
        </w:rPr>
        <w:tab/>
        <w:t xml:space="preserve">          Boris Goličnik, l. r.</w:t>
      </w:r>
      <w:r w:rsidRPr="00C32240">
        <w:t xml:space="preserve"> </w:t>
      </w:r>
    </w:p>
    <w:p w14:paraId="43A37737" w14:textId="6CBA1BC5" w:rsidR="00AB0AE8" w:rsidRDefault="00AB0AE8">
      <w:pPr>
        <w:spacing w:after="160" w:line="259" w:lineRule="auto"/>
      </w:pPr>
    </w:p>
    <w:sectPr w:rsidR="00AB0AE8" w:rsidSect="009C130A">
      <w:pgSz w:w="11906" w:h="16838"/>
      <w:pgMar w:top="1418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F59C2" w14:textId="77777777" w:rsidR="0050111F" w:rsidRDefault="0050111F" w:rsidP="0050111F">
      <w:r>
        <w:separator/>
      </w:r>
    </w:p>
  </w:endnote>
  <w:endnote w:type="continuationSeparator" w:id="0">
    <w:p w14:paraId="47565177" w14:textId="77777777" w:rsidR="0050111F" w:rsidRDefault="0050111F" w:rsidP="0050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710E7" w14:textId="77777777" w:rsidR="0050111F" w:rsidRDefault="0050111F" w:rsidP="0050111F">
      <w:r>
        <w:separator/>
      </w:r>
    </w:p>
  </w:footnote>
  <w:footnote w:type="continuationSeparator" w:id="0">
    <w:p w14:paraId="35546A4C" w14:textId="77777777" w:rsidR="0050111F" w:rsidRDefault="0050111F" w:rsidP="00501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F09"/>
    <w:multiLevelType w:val="hybridMultilevel"/>
    <w:tmpl w:val="82CEBFDA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00" w:hanging="360"/>
      </w:pPr>
    </w:lvl>
    <w:lvl w:ilvl="2" w:tplc="FFFFFFFF" w:tentative="1">
      <w:start w:val="1"/>
      <w:numFmt w:val="lowerRoman"/>
      <w:lvlText w:val="%3."/>
      <w:lvlJc w:val="right"/>
      <w:pPr>
        <w:ind w:left="1920" w:hanging="180"/>
      </w:pPr>
    </w:lvl>
    <w:lvl w:ilvl="3" w:tplc="FFFFFFFF" w:tentative="1">
      <w:start w:val="1"/>
      <w:numFmt w:val="decimal"/>
      <w:lvlText w:val="%4."/>
      <w:lvlJc w:val="left"/>
      <w:pPr>
        <w:ind w:left="2640" w:hanging="360"/>
      </w:pPr>
    </w:lvl>
    <w:lvl w:ilvl="4" w:tplc="FFFFFFFF" w:tentative="1">
      <w:start w:val="1"/>
      <w:numFmt w:val="lowerLetter"/>
      <w:lvlText w:val="%5."/>
      <w:lvlJc w:val="left"/>
      <w:pPr>
        <w:ind w:left="3360" w:hanging="360"/>
      </w:pPr>
    </w:lvl>
    <w:lvl w:ilvl="5" w:tplc="FFFFFFFF" w:tentative="1">
      <w:start w:val="1"/>
      <w:numFmt w:val="lowerRoman"/>
      <w:lvlText w:val="%6."/>
      <w:lvlJc w:val="right"/>
      <w:pPr>
        <w:ind w:left="4080" w:hanging="180"/>
      </w:pPr>
    </w:lvl>
    <w:lvl w:ilvl="6" w:tplc="FFFFFFFF" w:tentative="1">
      <w:start w:val="1"/>
      <w:numFmt w:val="decimal"/>
      <w:lvlText w:val="%7."/>
      <w:lvlJc w:val="left"/>
      <w:pPr>
        <w:ind w:left="4800" w:hanging="360"/>
      </w:pPr>
    </w:lvl>
    <w:lvl w:ilvl="7" w:tplc="FFFFFFFF" w:tentative="1">
      <w:start w:val="1"/>
      <w:numFmt w:val="lowerLetter"/>
      <w:lvlText w:val="%8."/>
      <w:lvlJc w:val="left"/>
      <w:pPr>
        <w:ind w:left="5520" w:hanging="360"/>
      </w:pPr>
    </w:lvl>
    <w:lvl w:ilvl="8" w:tplc="FFFFFFFF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9581EF3"/>
    <w:multiLevelType w:val="hybridMultilevel"/>
    <w:tmpl w:val="E8165368"/>
    <w:lvl w:ilvl="0" w:tplc="F4F611E6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340" w:hanging="360"/>
      </w:pPr>
    </w:lvl>
    <w:lvl w:ilvl="2" w:tplc="0424001B" w:tentative="1">
      <w:start w:val="1"/>
      <w:numFmt w:val="lowerRoman"/>
      <w:lvlText w:val="%3."/>
      <w:lvlJc w:val="right"/>
      <w:pPr>
        <w:ind w:left="3060" w:hanging="180"/>
      </w:pPr>
    </w:lvl>
    <w:lvl w:ilvl="3" w:tplc="0424000F" w:tentative="1">
      <w:start w:val="1"/>
      <w:numFmt w:val="decimal"/>
      <w:lvlText w:val="%4."/>
      <w:lvlJc w:val="left"/>
      <w:pPr>
        <w:ind w:left="3780" w:hanging="360"/>
      </w:pPr>
    </w:lvl>
    <w:lvl w:ilvl="4" w:tplc="04240019" w:tentative="1">
      <w:start w:val="1"/>
      <w:numFmt w:val="lowerLetter"/>
      <w:lvlText w:val="%5."/>
      <w:lvlJc w:val="left"/>
      <w:pPr>
        <w:ind w:left="4500" w:hanging="360"/>
      </w:pPr>
    </w:lvl>
    <w:lvl w:ilvl="5" w:tplc="0424001B" w:tentative="1">
      <w:start w:val="1"/>
      <w:numFmt w:val="lowerRoman"/>
      <w:lvlText w:val="%6."/>
      <w:lvlJc w:val="right"/>
      <w:pPr>
        <w:ind w:left="5220" w:hanging="180"/>
      </w:pPr>
    </w:lvl>
    <w:lvl w:ilvl="6" w:tplc="0424000F" w:tentative="1">
      <w:start w:val="1"/>
      <w:numFmt w:val="decimal"/>
      <w:lvlText w:val="%7."/>
      <w:lvlJc w:val="left"/>
      <w:pPr>
        <w:ind w:left="5940" w:hanging="360"/>
      </w:pPr>
    </w:lvl>
    <w:lvl w:ilvl="7" w:tplc="04240019" w:tentative="1">
      <w:start w:val="1"/>
      <w:numFmt w:val="lowerLetter"/>
      <w:lvlText w:val="%8."/>
      <w:lvlJc w:val="left"/>
      <w:pPr>
        <w:ind w:left="6660" w:hanging="360"/>
      </w:pPr>
    </w:lvl>
    <w:lvl w:ilvl="8" w:tplc="0424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D703439"/>
    <w:multiLevelType w:val="hybridMultilevel"/>
    <w:tmpl w:val="4634AB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52A7"/>
    <w:multiLevelType w:val="hybridMultilevel"/>
    <w:tmpl w:val="39D6199A"/>
    <w:lvl w:ilvl="0" w:tplc="1462410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40" w:hanging="360"/>
      </w:pPr>
    </w:lvl>
    <w:lvl w:ilvl="2" w:tplc="0424001B" w:tentative="1">
      <w:start w:val="1"/>
      <w:numFmt w:val="lowerRoman"/>
      <w:lvlText w:val="%3."/>
      <w:lvlJc w:val="right"/>
      <w:pPr>
        <w:ind w:left="2760" w:hanging="180"/>
      </w:pPr>
    </w:lvl>
    <w:lvl w:ilvl="3" w:tplc="0424000F" w:tentative="1">
      <w:start w:val="1"/>
      <w:numFmt w:val="decimal"/>
      <w:lvlText w:val="%4."/>
      <w:lvlJc w:val="left"/>
      <w:pPr>
        <w:ind w:left="3480" w:hanging="360"/>
      </w:pPr>
    </w:lvl>
    <w:lvl w:ilvl="4" w:tplc="04240019" w:tentative="1">
      <w:start w:val="1"/>
      <w:numFmt w:val="lowerLetter"/>
      <w:lvlText w:val="%5."/>
      <w:lvlJc w:val="left"/>
      <w:pPr>
        <w:ind w:left="4200" w:hanging="360"/>
      </w:pPr>
    </w:lvl>
    <w:lvl w:ilvl="5" w:tplc="0424001B" w:tentative="1">
      <w:start w:val="1"/>
      <w:numFmt w:val="lowerRoman"/>
      <w:lvlText w:val="%6."/>
      <w:lvlJc w:val="right"/>
      <w:pPr>
        <w:ind w:left="4920" w:hanging="180"/>
      </w:pPr>
    </w:lvl>
    <w:lvl w:ilvl="6" w:tplc="0424000F" w:tentative="1">
      <w:start w:val="1"/>
      <w:numFmt w:val="decimal"/>
      <w:lvlText w:val="%7."/>
      <w:lvlJc w:val="left"/>
      <w:pPr>
        <w:ind w:left="5640" w:hanging="360"/>
      </w:pPr>
    </w:lvl>
    <w:lvl w:ilvl="7" w:tplc="04240019" w:tentative="1">
      <w:start w:val="1"/>
      <w:numFmt w:val="lowerLetter"/>
      <w:lvlText w:val="%8."/>
      <w:lvlJc w:val="left"/>
      <w:pPr>
        <w:ind w:left="6360" w:hanging="360"/>
      </w:pPr>
    </w:lvl>
    <w:lvl w:ilvl="8" w:tplc="0424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10802E5B"/>
    <w:multiLevelType w:val="hybridMultilevel"/>
    <w:tmpl w:val="414200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20E96"/>
    <w:multiLevelType w:val="hybridMultilevel"/>
    <w:tmpl w:val="ED66E6AE"/>
    <w:lvl w:ilvl="0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378FD"/>
    <w:multiLevelType w:val="hybridMultilevel"/>
    <w:tmpl w:val="16A61B92"/>
    <w:lvl w:ilvl="0" w:tplc="3C4822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F215D0C"/>
    <w:multiLevelType w:val="hybridMultilevel"/>
    <w:tmpl w:val="72A6CD4C"/>
    <w:lvl w:ilvl="0" w:tplc="C81ECE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2B4A5F"/>
    <w:multiLevelType w:val="hybridMultilevel"/>
    <w:tmpl w:val="C90A29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B4C6B"/>
    <w:multiLevelType w:val="hybridMultilevel"/>
    <w:tmpl w:val="CF86C7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C690C"/>
    <w:multiLevelType w:val="hybridMultilevel"/>
    <w:tmpl w:val="B9323216"/>
    <w:lvl w:ilvl="0" w:tplc="D1BC923E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F0114C"/>
    <w:multiLevelType w:val="hybridMultilevel"/>
    <w:tmpl w:val="546C2DCA"/>
    <w:lvl w:ilvl="0" w:tplc="FFFFFFFF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9B3450"/>
    <w:multiLevelType w:val="hybridMultilevel"/>
    <w:tmpl w:val="D1568D0A"/>
    <w:lvl w:ilvl="0" w:tplc="4CA858B6">
      <w:start w:val="1"/>
      <w:numFmt w:val="decimal"/>
      <w:lvlText w:val="%1."/>
      <w:lvlJc w:val="left"/>
      <w:pPr>
        <w:ind w:left="1365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085" w:hanging="360"/>
      </w:pPr>
    </w:lvl>
    <w:lvl w:ilvl="2" w:tplc="0424001B" w:tentative="1">
      <w:start w:val="1"/>
      <w:numFmt w:val="lowerRoman"/>
      <w:lvlText w:val="%3."/>
      <w:lvlJc w:val="right"/>
      <w:pPr>
        <w:ind w:left="2805" w:hanging="180"/>
      </w:pPr>
    </w:lvl>
    <w:lvl w:ilvl="3" w:tplc="0424000F" w:tentative="1">
      <w:start w:val="1"/>
      <w:numFmt w:val="decimal"/>
      <w:lvlText w:val="%4."/>
      <w:lvlJc w:val="left"/>
      <w:pPr>
        <w:ind w:left="3525" w:hanging="360"/>
      </w:pPr>
    </w:lvl>
    <w:lvl w:ilvl="4" w:tplc="04240019" w:tentative="1">
      <w:start w:val="1"/>
      <w:numFmt w:val="lowerLetter"/>
      <w:lvlText w:val="%5."/>
      <w:lvlJc w:val="left"/>
      <w:pPr>
        <w:ind w:left="4245" w:hanging="360"/>
      </w:pPr>
    </w:lvl>
    <w:lvl w:ilvl="5" w:tplc="0424001B" w:tentative="1">
      <w:start w:val="1"/>
      <w:numFmt w:val="lowerRoman"/>
      <w:lvlText w:val="%6."/>
      <w:lvlJc w:val="right"/>
      <w:pPr>
        <w:ind w:left="4965" w:hanging="180"/>
      </w:pPr>
    </w:lvl>
    <w:lvl w:ilvl="6" w:tplc="0424000F" w:tentative="1">
      <w:start w:val="1"/>
      <w:numFmt w:val="decimal"/>
      <w:lvlText w:val="%7."/>
      <w:lvlJc w:val="left"/>
      <w:pPr>
        <w:ind w:left="5685" w:hanging="360"/>
      </w:pPr>
    </w:lvl>
    <w:lvl w:ilvl="7" w:tplc="04240019" w:tentative="1">
      <w:start w:val="1"/>
      <w:numFmt w:val="lowerLetter"/>
      <w:lvlText w:val="%8."/>
      <w:lvlJc w:val="left"/>
      <w:pPr>
        <w:ind w:left="6405" w:hanging="360"/>
      </w:pPr>
    </w:lvl>
    <w:lvl w:ilvl="8" w:tplc="0424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3" w15:restartNumberingAfterBreak="0">
    <w:nsid w:val="3A0E7183"/>
    <w:multiLevelType w:val="multilevel"/>
    <w:tmpl w:val="36D4D0B8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4" w15:restartNumberingAfterBreak="0">
    <w:nsid w:val="3A8121C5"/>
    <w:multiLevelType w:val="hybridMultilevel"/>
    <w:tmpl w:val="093C9744"/>
    <w:lvl w:ilvl="0" w:tplc="E6C8489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0623B84"/>
    <w:multiLevelType w:val="hybridMultilevel"/>
    <w:tmpl w:val="41D4CA66"/>
    <w:lvl w:ilvl="0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4AD41EB2">
      <w:start w:val="10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42253482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4DF32989"/>
    <w:multiLevelType w:val="hybridMultilevel"/>
    <w:tmpl w:val="2AEC24A2"/>
    <w:lvl w:ilvl="0" w:tplc="6802A5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27308"/>
    <w:multiLevelType w:val="hybridMultilevel"/>
    <w:tmpl w:val="4EF0C79C"/>
    <w:lvl w:ilvl="0" w:tplc="48D0D3C2">
      <w:start w:val="1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A5984"/>
    <w:multiLevelType w:val="hybridMultilevel"/>
    <w:tmpl w:val="82CEBFDA"/>
    <w:lvl w:ilvl="0" w:tplc="4F087CC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 w15:restartNumberingAfterBreak="0">
    <w:nsid w:val="643C1492"/>
    <w:multiLevelType w:val="hybridMultilevel"/>
    <w:tmpl w:val="0AF47F28"/>
    <w:lvl w:ilvl="0" w:tplc="304AE36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40" w:hanging="360"/>
      </w:pPr>
    </w:lvl>
    <w:lvl w:ilvl="2" w:tplc="0424001B" w:tentative="1">
      <w:start w:val="1"/>
      <w:numFmt w:val="lowerRoman"/>
      <w:lvlText w:val="%3."/>
      <w:lvlJc w:val="right"/>
      <w:pPr>
        <w:ind w:left="2760" w:hanging="180"/>
      </w:pPr>
    </w:lvl>
    <w:lvl w:ilvl="3" w:tplc="0424000F" w:tentative="1">
      <w:start w:val="1"/>
      <w:numFmt w:val="decimal"/>
      <w:lvlText w:val="%4."/>
      <w:lvlJc w:val="left"/>
      <w:pPr>
        <w:ind w:left="3480" w:hanging="360"/>
      </w:pPr>
    </w:lvl>
    <w:lvl w:ilvl="4" w:tplc="04240019" w:tentative="1">
      <w:start w:val="1"/>
      <w:numFmt w:val="lowerLetter"/>
      <w:lvlText w:val="%5."/>
      <w:lvlJc w:val="left"/>
      <w:pPr>
        <w:ind w:left="4200" w:hanging="360"/>
      </w:pPr>
    </w:lvl>
    <w:lvl w:ilvl="5" w:tplc="0424001B" w:tentative="1">
      <w:start w:val="1"/>
      <w:numFmt w:val="lowerRoman"/>
      <w:lvlText w:val="%6."/>
      <w:lvlJc w:val="right"/>
      <w:pPr>
        <w:ind w:left="4920" w:hanging="180"/>
      </w:pPr>
    </w:lvl>
    <w:lvl w:ilvl="6" w:tplc="0424000F" w:tentative="1">
      <w:start w:val="1"/>
      <w:numFmt w:val="decimal"/>
      <w:lvlText w:val="%7."/>
      <w:lvlJc w:val="left"/>
      <w:pPr>
        <w:ind w:left="5640" w:hanging="360"/>
      </w:pPr>
    </w:lvl>
    <w:lvl w:ilvl="7" w:tplc="04240019" w:tentative="1">
      <w:start w:val="1"/>
      <w:numFmt w:val="lowerLetter"/>
      <w:lvlText w:val="%8."/>
      <w:lvlJc w:val="left"/>
      <w:pPr>
        <w:ind w:left="6360" w:hanging="360"/>
      </w:pPr>
    </w:lvl>
    <w:lvl w:ilvl="8" w:tplc="0424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1" w15:restartNumberingAfterBreak="0">
    <w:nsid w:val="66C852A8"/>
    <w:multiLevelType w:val="hybridMultilevel"/>
    <w:tmpl w:val="5DAAB22A"/>
    <w:lvl w:ilvl="0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23280"/>
    <w:multiLevelType w:val="hybridMultilevel"/>
    <w:tmpl w:val="1B468E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C067CA"/>
    <w:multiLevelType w:val="hybridMultilevel"/>
    <w:tmpl w:val="89EA8142"/>
    <w:lvl w:ilvl="0" w:tplc="056C3F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8AA5B43"/>
    <w:multiLevelType w:val="hybridMultilevel"/>
    <w:tmpl w:val="FFE485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53775C"/>
    <w:multiLevelType w:val="hybridMultilevel"/>
    <w:tmpl w:val="4CCECE98"/>
    <w:lvl w:ilvl="0" w:tplc="E9CCD5D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9592065">
    <w:abstractNumId w:val="16"/>
  </w:num>
  <w:num w:numId="2" w16cid:durableId="1269386633">
    <w:abstractNumId w:val="22"/>
  </w:num>
  <w:num w:numId="3" w16cid:durableId="694312045">
    <w:abstractNumId w:val="15"/>
    <w:lvlOverride w:ilvl="0"/>
    <w:lvlOverride w:ilvl="1"/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477332">
    <w:abstractNumId w:val="11"/>
  </w:num>
  <w:num w:numId="5" w16cid:durableId="1100219194">
    <w:abstractNumId w:val="10"/>
  </w:num>
  <w:num w:numId="6" w16cid:durableId="40057803">
    <w:abstractNumId w:val="24"/>
  </w:num>
  <w:num w:numId="7" w16cid:durableId="386421125">
    <w:abstractNumId w:val="19"/>
  </w:num>
  <w:num w:numId="8" w16cid:durableId="539824444">
    <w:abstractNumId w:val="18"/>
  </w:num>
  <w:num w:numId="9" w16cid:durableId="1736119793">
    <w:abstractNumId w:val="21"/>
  </w:num>
  <w:num w:numId="10" w16cid:durableId="1626041062">
    <w:abstractNumId w:val="5"/>
  </w:num>
  <w:num w:numId="11" w16cid:durableId="1699548231">
    <w:abstractNumId w:val="8"/>
  </w:num>
  <w:num w:numId="12" w16cid:durableId="1684739842">
    <w:abstractNumId w:val="0"/>
  </w:num>
  <w:num w:numId="13" w16cid:durableId="1176573704">
    <w:abstractNumId w:val="15"/>
  </w:num>
  <w:num w:numId="14" w16cid:durableId="83066117">
    <w:abstractNumId w:val="2"/>
  </w:num>
  <w:num w:numId="15" w16cid:durableId="1989087048">
    <w:abstractNumId w:val="4"/>
  </w:num>
  <w:num w:numId="16" w16cid:durableId="1588611825">
    <w:abstractNumId w:val="17"/>
  </w:num>
  <w:num w:numId="17" w16cid:durableId="1272127864">
    <w:abstractNumId w:val="13"/>
  </w:num>
  <w:num w:numId="18" w16cid:durableId="1716616754">
    <w:abstractNumId w:val="6"/>
  </w:num>
  <w:num w:numId="19" w16cid:durableId="194774143">
    <w:abstractNumId w:val="23"/>
  </w:num>
  <w:num w:numId="20" w16cid:durableId="253326963">
    <w:abstractNumId w:val="7"/>
  </w:num>
  <w:num w:numId="21" w16cid:durableId="895969935">
    <w:abstractNumId w:val="12"/>
  </w:num>
  <w:num w:numId="22" w16cid:durableId="1437555454">
    <w:abstractNumId w:val="3"/>
  </w:num>
  <w:num w:numId="23" w16cid:durableId="1918854991">
    <w:abstractNumId w:val="1"/>
  </w:num>
  <w:num w:numId="24" w16cid:durableId="1009521326">
    <w:abstractNumId w:val="14"/>
  </w:num>
  <w:num w:numId="25" w16cid:durableId="20327429">
    <w:abstractNumId w:val="20"/>
  </w:num>
  <w:num w:numId="26" w16cid:durableId="785122938">
    <w:abstractNumId w:val="9"/>
  </w:num>
  <w:num w:numId="27" w16cid:durableId="41216461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140"/>
    <w:rsid w:val="00001D20"/>
    <w:rsid w:val="00011591"/>
    <w:rsid w:val="00042372"/>
    <w:rsid w:val="00044F73"/>
    <w:rsid w:val="00094E98"/>
    <w:rsid w:val="000A4070"/>
    <w:rsid w:val="000D0F9C"/>
    <w:rsid w:val="000E67C7"/>
    <w:rsid w:val="0013176D"/>
    <w:rsid w:val="00145833"/>
    <w:rsid w:val="001565D6"/>
    <w:rsid w:val="001D113E"/>
    <w:rsid w:val="001E2B99"/>
    <w:rsid w:val="001E658F"/>
    <w:rsid w:val="001F6AC0"/>
    <w:rsid w:val="002561B4"/>
    <w:rsid w:val="002804CB"/>
    <w:rsid w:val="002C2767"/>
    <w:rsid w:val="002C3102"/>
    <w:rsid w:val="00312D67"/>
    <w:rsid w:val="0032185D"/>
    <w:rsid w:val="003A5D6D"/>
    <w:rsid w:val="003B3A7C"/>
    <w:rsid w:val="00455134"/>
    <w:rsid w:val="0050111F"/>
    <w:rsid w:val="005362A0"/>
    <w:rsid w:val="0054582E"/>
    <w:rsid w:val="005D3CD3"/>
    <w:rsid w:val="00681150"/>
    <w:rsid w:val="0069665D"/>
    <w:rsid w:val="006A04E4"/>
    <w:rsid w:val="007120E5"/>
    <w:rsid w:val="00774E0F"/>
    <w:rsid w:val="007A1140"/>
    <w:rsid w:val="007F57F6"/>
    <w:rsid w:val="00845285"/>
    <w:rsid w:val="008A0926"/>
    <w:rsid w:val="00970F6D"/>
    <w:rsid w:val="009C130A"/>
    <w:rsid w:val="009C6823"/>
    <w:rsid w:val="00A30135"/>
    <w:rsid w:val="00A4055C"/>
    <w:rsid w:val="00AB0AE8"/>
    <w:rsid w:val="00B10B51"/>
    <w:rsid w:val="00B76CD4"/>
    <w:rsid w:val="00C572FA"/>
    <w:rsid w:val="00C623C1"/>
    <w:rsid w:val="00CD6ABE"/>
    <w:rsid w:val="00CE0F23"/>
    <w:rsid w:val="00CF4013"/>
    <w:rsid w:val="00D22C6E"/>
    <w:rsid w:val="00DA3E37"/>
    <w:rsid w:val="00DD491A"/>
    <w:rsid w:val="00DD57AA"/>
    <w:rsid w:val="00E623D2"/>
    <w:rsid w:val="00EE07DB"/>
    <w:rsid w:val="00EE28E6"/>
    <w:rsid w:val="00F2072D"/>
    <w:rsid w:val="00F2532D"/>
    <w:rsid w:val="00F72216"/>
    <w:rsid w:val="00F819A5"/>
    <w:rsid w:val="00FC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3341E7F"/>
  <w15:chartTrackingRefBased/>
  <w15:docId w15:val="{90106D37-32C1-492E-88A7-9390F9EF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11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A114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7Znak">
    <w:name w:val="Naslov 7 Znak"/>
    <w:basedOn w:val="Privzetapisavaodstavka"/>
    <w:link w:val="Naslov7"/>
    <w:uiPriority w:val="9"/>
    <w:semiHidden/>
    <w:rsid w:val="007A1140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pis">
    <w:name w:val="caption"/>
    <w:basedOn w:val="Navaden"/>
    <w:next w:val="Navaden"/>
    <w:qFormat/>
    <w:rsid w:val="007A1140"/>
    <w:pPr>
      <w:widowControl w:val="0"/>
      <w:jc w:val="center"/>
    </w:pPr>
    <w:rPr>
      <w:b/>
      <w:szCs w:val="20"/>
    </w:rPr>
  </w:style>
  <w:style w:type="paragraph" w:styleId="Odstavekseznama">
    <w:name w:val="List Paragraph"/>
    <w:basedOn w:val="Navaden"/>
    <w:uiPriority w:val="34"/>
    <w:qFormat/>
    <w:rsid w:val="007A1140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7A1140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561B4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AB0AE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5011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0111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5011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0111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stanj.s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radni-list.si/1/objava.jsp?sop=2018-01-088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1-01-2969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805FBB5-1999-4930-B849-003DA103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Verbič</dc:creator>
  <cp:keywords/>
  <dc:description/>
  <cp:lastModifiedBy>Lea Skornšek</cp:lastModifiedBy>
  <cp:revision>2</cp:revision>
  <cp:lastPrinted>2026-05-19T12:49:00Z</cp:lastPrinted>
  <dcterms:created xsi:type="dcterms:W3CDTF">2026-05-26T07:46:00Z</dcterms:created>
  <dcterms:modified xsi:type="dcterms:W3CDTF">2026-05-26T07:46:00Z</dcterms:modified>
</cp:coreProperties>
</file>